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FBD" w:rsidRPr="00920FBD" w:rsidRDefault="00920FBD" w:rsidP="00920FBD">
      <w:pPr>
        <w:jc w:val="center"/>
        <w:rPr>
          <w:rFonts w:ascii="Arial" w:hAnsi="Arial" w:cs="Arial"/>
          <w:b/>
          <w:sz w:val="36"/>
          <w:szCs w:val="24"/>
        </w:rPr>
      </w:pPr>
      <w:r w:rsidRPr="00920FBD">
        <w:rPr>
          <w:rFonts w:ascii="Arial" w:hAnsi="Arial" w:cs="Arial"/>
          <w:b/>
          <w:sz w:val="36"/>
          <w:szCs w:val="24"/>
        </w:rPr>
        <w:t>DECLARAÇÃO DE CONFLITO DE INTERESSES</w:t>
      </w:r>
    </w:p>
    <w:p w:rsidR="00920FBD" w:rsidRPr="00920FBD" w:rsidRDefault="00920FBD">
      <w:pPr>
        <w:rPr>
          <w:rFonts w:ascii="Arial" w:hAnsi="Arial" w:cs="Arial"/>
          <w:sz w:val="24"/>
          <w:szCs w:val="24"/>
        </w:rPr>
      </w:pPr>
    </w:p>
    <w:p w:rsidR="00920FBD" w:rsidRPr="00920FBD" w:rsidRDefault="00920FBD" w:rsidP="00920FBD">
      <w:pPr>
        <w:spacing w:line="240" w:lineRule="auto"/>
        <w:jc w:val="both"/>
        <w:rPr>
          <w:rFonts w:ascii="Arial" w:hAnsi="Arial" w:cs="Arial"/>
          <w:b/>
          <w:caps/>
          <w:sz w:val="24"/>
          <w:szCs w:val="24"/>
        </w:rPr>
      </w:pPr>
      <w:r w:rsidRPr="00920FBD">
        <w:rPr>
          <w:rFonts w:ascii="Arial" w:hAnsi="Arial" w:cs="Arial"/>
          <w:sz w:val="24"/>
          <w:szCs w:val="24"/>
        </w:rPr>
        <w:tab/>
        <w:t xml:space="preserve">Declaramos por meio desta que todos os autores envolvidos no trabalho </w:t>
      </w:r>
      <w:proofErr w:type="gramStart"/>
      <w:r w:rsidRPr="00920FBD">
        <w:rPr>
          <w:rFonts w:ascii="Arial" w:hAnsi="Arial" w:cs="Arial"/>
          <w:sz w:val="24"/>
          <w:szCs w:val="24"/>
        </w:rPr>
        <w:t>intitulado ”</w:t>
      </w:r>
      <w:r w:rsidRPr="00920FBD">
        <w:rPr>
          <w:rFonts w:ascii="Arial" w:hAnsi="Arial" w:cs="Arial"/>
          <w:b/>
          <w:caps/>
          <w:sz w:val="24"/>
          <w:szCs w:val="24"/>
        </w:rPr>
        <w:t>FATORES</w:t>
      </w:r>
      <w:proofErr w:type="gramEnd"/>
      <w:r w:rsidRPr="00920FBD">
        <w:rPr>
          <w:rFonts w:ascii="Arial" w:hAnsi="Arial" w:cs="Arial"/>
          <w:b/>
          <w:caps/>
          <w:sz w:val="24"/>
          <w:szCs w:val="24"/>
        </w:rPr>
        <w:t xml:space="preserve"> PSICOLOGICOS E SOCIAS São FONTES DE ESTRESSE subjetivo EM áRBITROS DE FUTEBOL</w:t>
      </w:r>
      <w:r w:rsidRPr="00920FBD">
        <w:rPr>
          <w:rFonts w:ascii="Arial" w:hAnsi="Arial" w:cs="Arial"/>
          <w:sz w:val="24"/>
          <w:szCs w:val="24"/>
        </w:rPr>
        <w:t>” atestam a originalidade do mesmo, assim como afirmam a inexistência de conflitos de interesses. Além disso, os autores afirmam que o trabalho supracitado não está em processo de avaliação em qualquer outro periódico.</w:t>
      </w:r>
    </w:p>
    <w:p w:rsidR="00920FBD" w:rsidRPr="00920FBD" w:rsidRDefault="00920FBD">
      <w:pPr>
        <w:rPr>
          <w:rFonts w:ascii="Arial" w:hAnsi="Arial" w:cs="Arial"/>
          <w:sz w:val="24"/>
          <w:szCs w:val="24"/>
        </w:rPr>
      </w:pPr>
    </w:p>
    <w:p w:rsidR="00920FBD" w:rsidRPr="00920FBD" w:rsidRDefault="00920FBD">
      <w:pPr>
        <w:rPr>
          <w:rFonts w:ascii="Arial" w:hAnsi="Arial" w:cs="Arial"/>
          <w:sz w:val="24"/>
          <w:szCs w:val="24"/>
        </w:rPr>
      </w:pPr>
      <w:r w:rsidRPr="00920FBD">
        <w:rPr>
          <w:rFonts w:ascii="Arial" w:hAnsi="Arial" w:cs="Arial"/>
          <w:sz w:val="24"/>
          <w:szCs w:val="24"/>
        </w:rPr>
        <w:tab/>
      </w:r>
      <w:r w:rsidRPr="00920FBD">
        <w:rPr>
          <w:rFonts w:ascii="Arial" w:hAnsi="Arial" w:cs="Arial"/>
          <w:sz w:val="24"/>
          <w:szCs w:val="24"/>
        </w:rPr>
        <w:tab/>
      </w:r>
      <w:r w:rsidRPr="00920FBD">
        <w:rPr>
          <w:rFonts w:ascii="Arial" w:hAnsi="Arial" w:cs="Arial"/>
          <w:sz w:val="24"/>
          <w:szCs w:val="24"/>
        </w:rPr>
        <w:tab/>
      </w:r>
      <w:r w:rsidRPr="00920FBD">
        <w:rPr>
          <w:rFonts w:ascii="Arial" w:hAnsi="Arial" w:cs="Arial"/>
          <w:sz w:val="24"/>
          <w:szCs w:val="24"/>
        </w:rPr>
        <w:tab/>
      </w:r>
      <w:r w:rsidRPr="00920FBD">
        <w:rPr>
          <w:rFonts w:ascii="Arial" w:hAnsi="Arial" w:cs="Arial"/>
          <w:sz w:val="24"/>
          <w:szCs w:val="24"/>
        </w:rPr>
        <w:tab/>
      </w:r>
      <w:r w:rsidRPr="00920FBD">
        <w:rPr>
          <w:rFonts w:ascii="Arial" w:hAnsi="Arial" w:cs="Arial"/>
          <w:sz w:val="24"/>
          <w:szCs w:val="24"/>
        </w:rPr>
        <w:tab/>
        <w:t>Ouro Preto, XX de janeiro de 2018</w:t>
      </w:r>
      <w:bookmarkStart w:id="0" w:name="_GoBack"/>
      <w:bookmarkEnd w:id="0"/>
    </w:p>
    <w:p w:rsidR="00920FBD" w:rsidRDefault="00920FBD" w:rsidP="00920FBD">
      <w:pPr>
        <w:spacing w:line="240" w:lineRule="auto"/>
        <w:rPr>
          <w:rFonts w:ascii="Arial" w:hAnsi="Arial" w:cs="Arial"/>
          <w:b/>
          <w:caps/>
          <w:sz w:val="24"/>
          <w:szCs w:val="24"/>
          <w:lang w:val="en-US"/>
        </w:rPr>
      </w:pPr>
    </w:p>
    <w:p w:rsidR="00920FBD" w:rsidRDefault="00920FBD" w:rsidP="00920FBD">
      <w:pPr>
        <w:spacing w:line="240" w:lineRule="auto"/>
        <w:rPr>
          <w:rFonts w:ascii="Arial" w:hAnsi="Arial" w:cs="Arial"/>
          <w:b/>
          <w:caps/>
          <w:sz w:val="24"/>
          <w:szCs w:val="24"/>
          <w:lang w:val="en-U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71"/>
        <w:gridCol w:w="4123"/>
      </w:tblGrid>
      <w:tr w:rsidR="00920FBD" w:rsidRPr="00920FBD" w:rsidTr="00920FBD">
        <w:tc>
          <w:tcPr>
            <w:tcW w:w="4371" w:type="dxa"/>
          </w:tcPr>
          <w:p w:rsidR="00920FBD" w:rsidRPr="00920FBD" w:rsidRDefault="00920FBD" w:rsidP="00920FBD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065294">
              <w:rPr>
                <w:rFonts w:ascii="Arial" w:hAnsi="Arial" w:cs="Arial"/>
                <w:sz w:val="24"/>
                <w:szCs w:val="24"/>
              </w:rPr>
              <w:t xml:space="preserve">Mário Antônio de Moura </w:t>
            </w:r>
            <w:proofErr w:type="spellStart"/>
            <w:r w:rsidRPr="00065294">
              <w:rPr>
                <w:rFonts w:ascii="Arial" w:hAnsi="Arial" w:cs="Arial"/>
                <w:sz w:val="24"/>
                <w:szCs w:val="24"/>
              </w:rPr>
              <w:t>Simim</w:t>
            </w:r>
            <w:proofErr w:type="spellEnd"/>
          </w:p>
        </w:tc>
        <w:tc>
          <w:tcPr>
            <w:tcW w:w="4123" w:type="dxa"/>
          </w:tcPr>
          <w:p w:rsidR="00920FBD" w:rsidRPr="00920FBD" w:rsidRDefault="00920FBD" w:rsidP="00920FBD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065294">
              <w:rPr>
                <w:rFonts w:ascii="Arial" w:hAnsi="Arial" w:cs="Arial"/>
                <w:sz w:val="24"/>
                <w:szCs w:val="24"/>
              </w:rPr>
              <w:t>Renato Melo Ferreira</w:t>
            </w:r>
          </w:p>
        </w:tc>
      </w:tr>
      <w:tr w:rsidR="00920FBD" w:rsidRPr="00920FBD" w:rsidTr="00920FBD">
        <w:tc>
          <w:tcPr>
            <w:tcW w:w="4371" w:type="dxa"/>
          </w:tcPr>
          <w:p w:rsidR="00920FBD" w:rsidRPr="00920FBD" w:rsidRDefault="00920FBD" w:rsidP="00920FBD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20FBD">
              <w:rPr>
                <w:noProof/>
              </w:rPr>
              <w:drawing>
                <wp:inline distT="0" distB="0" distL="0" distR="0" wp14:anchorId="50178D11" wp14:editId="328BB784">
                  <wp:extent cx="1247775" cy="590550"/>
                  <wp:effectExtent l="0" t="0" r="9525" b="0"/>
                  <wp:docPr id="5" name="Imagem 5" descr="C:\Users\Renatera\Desktop\M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enatera\Desktop\Ma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</w:tcPr>
          <w:p w:rsidR="00920FBD" w:rsidRPr="00920FBD" w:rsidRDefault="008A2935" w:rsidP="008A2935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491587" wp14:editId="0ECB9824">
                  <wp:extent cx="1838325" cy="304800"/>
                  <wp:effectExtent l="0" t="0" r="952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8397" t="13491" r="37560" b="76470"/>
                          <a:stretch/>
                        </pic:blipFill>
                        <pic:spPr bwMode="auto">
                          <a:xfrm>
                            <a:off x="0" y="0"/>
                            <a:ext cx="1838325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FBD" w:rsidRPr="00920FBD" w:rsidTr="00920FBD">
        <w:tc>
          <w:tcPr>
            <w:tcW w:w="4371" w:type="dxa"/>
          </w:tcPr>
          <w:p w:rsidR="00920FBD" w:rsidRPr="00920FBD" w:rsidRDefault="00920FBD" w:rsidP="00920FBD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proofErr w:type="spellStart"/>
            <w:r w:rsidRPr="00065294">
              <w:rPr>
                <w:rFonts w:ascii="Arial" w:hAnsi="Arial" w:cs="Arial"/>
                <w:sz w:val="24"/>
                <w:szCs w:val="24"/>
              </w:rPr>
              <w:t>Markus</w:t>
            </w:r>
            <w:proofErr w:type="spellEnd"/>
            <w:r w:rsidRPr="00065294">
              <w:rPr>
                <w:rFonts w:ascii="Arial" w:hAnsi="Arial" w:cs="Arial"/>
                <w:sz w:val="24"/>
                <w:szCs w:val="24"/>
              </w:rPr>
              <w:t xml:space="preserve"> Vinicius Campos Souz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4123" w:type="dxa"/>
          </w:tcPr>
          <w:p w:rsidR="00920FBD" w:rsidRPr="00920FBD" w:rsidRDefault="00920FBD" w:rsidP="00920FBD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065294">
              <w:rPr>
                <w:rFonts w:ascii="Arial" w:hAnsi="Arial" w:cs="Arial"/>
                <w:sz w:val="24"/>
                <w:szCs w:val="24"/>
              </w:rPr>
              <w:t>Alessandro</w:t>
            </w:r>
            <w:r w:rsidRPr="0006529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065294">
              <w:rPr>
                <w:rFonts w:ascii="Arial" w:hAnsi="Arial" w:cs="Arial"/>
                <w:sz w:val="24"/>
                <w:szCs w:val="24"/>
              </w:rPr>
              <w:t>Custódio Marques</w:t>
            </w:r>
          </w:p>
        </w:tc>
      </w:tr>
      <w:tr w:rsidR="00920FBD" w:rsidRPr="00920FBD" w:rsidTr="00920FBD">
        <w:tc>
          <w:tcPr>
            <w:tcW w:w="4371" w:type="dxa"/>
          </w:tcPr>
          <w:p w:rsidR="00920FBD" w:rsidRPr="00920FBD" w:rsidRDefault="00920FBD" w:rsidP="00920FBD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20FBD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drawing>
                <wp:inline distT="0" distB="0" distL="0" distR="0" wp14:anchorId="5682C360" wp14:editId="718E106A">
                  <wp:extent cx="412225" cy="2551017"/>
                  <wp:effectExtent l="0" t="2540" r="4445" b="4445"/>
                  <wp:docPr id="4" name="Imagem 4" descr="C:\Users\Renatera\Desktop\marku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natera\Desktop\marku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5572" cy="263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</w:tcPr>
          <w:p w:rsidR="00920FBD" w:rsidRPr="00920FBD" w:rsidRDefault="00920FBD" w:rsidP="00920FBD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920FBD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drawing>
                <wp:inline distT="0" distB="0" distL="0" distR="0" wp14:anchorId="1B4556BA" wp14:editId="4E1CE068">
                  <wp:extent cx="2124075" cy="904309"/>
                  <wp:effectExtent l="0" t="0" r="0" b="0"/>
                  <wp:docPr id="3" name="Imagem 3" descr="C:\Users\Renatera\Desktop\seil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natera\Desktop\seil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772" cy="91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FBD" w:rsidRPr="00920FBD" w:rsidTr="005F0BCD">
        <w:tc>
          <w:tcPr>
            <w:tcW w:w="8494" w:type="dxa"/>
            <w:gridSpan w:val="2"/>
          </w:tcPr>
          <w:p w:rsidR="00920FBD" w:rsidRPr="00920FBD" w:rsidRDefault="00920FBD" w:rsidP="00920FBD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 w:rsidRPr="00065294">
              <w:rPr>
                <w:rFonts w:ascii="Arial" w:hAnsi="Arial" w:cs="Arial"/>
                <w:sz w:val="24"/>
                <w:szCs w:val="24"/>
              </w:rPr>
              <w:t>Bruno Victor Correa da Silv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</w:p>
        </w:tc>
      </w:tr>
      <w:tr w:rsidR="00920FBD" w:rsidRPr="00920FBD" w:rsidTr="00A378CE">
        <w:tc>
          <w:tcPr>
            <w:tcW w:w="8494" w:type="dxa"/>
            <w:gridSpan w:val="2"/>
          </w:tcPr>
          <w:p w:rsidR="00920FBD" w:rsidRDefault="00920FBD" w:rsidP="00920FBD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920FBD">
              <w:rPr>
                <w:rFonts w:ascii="Arial" w:hAnsi="Arial" w:cs="Arial"/>
                <w:noProof/>
                <w:sz w:val="24"/>
                <w:szCs w:val="24"/>
                <w:vertAlign w:val="superscript"/>
              </w:rPr>
              <w:drawing>
                <wp:inline distT="0" distB="0" distL="0" distR="0" wp14:anchorId="19E3A05D" wp14:editId="4C8BCB0E">
                  <wp:extent cx="2638425" cy="763755"/>
                  <wp:effectExtent l="0" t="0" r="0" b="0"/>
                  <wp:docPr id="2" name="Imagem 2" descr="C:\Users\Renatera\Desktop\que porra e ess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natera\Desktop\que porra e essa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4" t="17822" r="45199" b="67657"/>
                          <a:stretch/>
                        </pic:blipFill>
                        <pic:spPr bwMode="auto">
                          <a:xfrm>
                            <a:off x="0" y="0"/>
                            <a:ext cx="2669532" cy="77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0FBD" w:rsidRPr="00920FBD" w:rsidRDefault="00920FBD" w:rsidP="00920FBD">
            <w:pPr>
              <w:rPr>
                <w:rFonts w:ascii="Arial" w:hAnsi="Arial" w:cs="Arial"/>
                <w:b/>
                <w:caps/>
                <w:sz w:val="24"/>
                <w:szCs w:val="24"/>
              </w:rPr>
            </w:pPr>
          </w:p>
        </w:tc>
      </w:tr>
    </w:tbl>
    <w:p w:rsidR="00920FBD" w:rsidRPr="00920FBD" w:rsidRDefault="00920FBD" w:rsidP="00920FBD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</w:p>
    <w:p w:rsidR="00920FBD" w:rsidRDefault="00920FBD" w:rsidP="00920FBD">
      <w:pPr>
        <w:spacing w:line="240" w:lineRule="auto"/>
        <w:rPr>
          <w:rFonts w:ascii="Arial" w:hAnsi="Arial" w:cs="Arial"/>
          <w:sz w:val="24"/>
          <w:szCs w:val="24"/>
          <w:vertAlign w:val="superscript"/>
        </w:rPr>
      </w:pPr>
    </w:p>
    <w:p w:rsidR="00920FBD" w:rsidRDefault="00920FBD"/>
    <w:p w:rsidR="00920FBD" w:rsidRDefault="00920FBD"/>
    <w:sectPr w:rsidR="00920F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FBD"/>
    <w:rsid w:val="001C2E76"/>
    <w:rsid w:val="00737D7A"/>
    <w:rsid w:val="008A2935"/>
    <w:rsid w:val="00920FBD"/>
    <w:rsid w:val="0099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E4B75"/>
  <w15:chartTrackingRefBased/>
  <w15:docId w15:val="{F860DF0A-BDBF-404C-A756-6C28EA828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920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Renato</dc:creator>
  <cp:keywords/>
  <dc:description/>
  <cp:lastModifiedBy>Renato</cp:lastModifiedBy>
  <cp:revision>2</cp:revision>
  <dcterms:created xsi:type="dcterms:W3CDTF">2018-01-27T13:34:00Z</dcterms:created>
  <dcterms:modified xsi:type="dcterms:W3CDTF">2018-01-27T13:43:00Z</dcterms:modified>
</cp:coreProperties>
</file>